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A6E" w:rsidRDefault="00C83A6E">
      <w:pPr>
        <w:pStyle w:val="3"/>
        <w:jc w:val="left"/>
        <w:rPr>
          <w:b w:val="0"/>
          <w:sz w:val="16"/>
        </w:rPr>
      </w:pPr>
    </w:p>
    <w:p w:rsidR="00C83A6E" w:rsidRDefault="00C83A6E">
      <w:pPr>
        <w:pStyle w:val="3"/>
      </w:pPr>
      <w:r>
        <w:t>ΥΠΕΥΘΥΝΗ ΔΗΛΩΣΗ</w:t>
      </w:r>
    </w:p>
    <w:p w:rsidR="00C83A6E" w:rsidRDefault="00C83A6E">
      <w:pPr>
        <w:pStyle w:val="3"/>
        <w:rPr>
          <w:sz w:val="24"/>
          <w:vertAlign w:val="superscript"/>
        </w:rPr>
      </w:pPr>
      <w:r>
        <w:rPr>
          <w:sz w:val="24"/>
          <w:vertAlign w:val="superscript"/>
        </w:rPr>
        <w:t>(άρθρο 8 Ν.1599/1986)</w:t>
      </w:r>
    </w:p>
    <w:p w:rsidR="00C83A6E" w:rsidRDefault="00C83A6E">
      <w:pPr>
        <w:pStyle w:val="a3"/>
        <w:tabs>
          <w:tab w:val="clear" w:pos="4153"/>
          <w:tab w:val="clear" w:pos="8306"/>
        </w:tabs>
      </w:pPr>
    </w:p>
    <w:p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8,</w:t>
      </w:r>
    </w:p>
    <w:p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παρ. 4 Ν. 1599/1986)</w:t>
      </w:r>
    </w:p>
    <w:p w:rsidR="00C83A6E" w:rsidRDefault="00C83A6E">
      <w:pPr>
        <w:pStyle w:val="a5"/>
        <w:jc w:val="left"/>
        <w:rPr>
          <w:sz w:val="22"/>
        </w:rPr>
      </w:pPr>
    </w:p>
    <w:p w:rsidR="00C83A6E" w:rsidRDefault="00C83A6E">
      <w:pPr>
        <w:rPr>
          <w:rFonts w:ascii="Arial" w:hAnsi="Arial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329"/>
        <w:gridCol w:w="658"/>
        <w:gridCol w:w="93"/>
        <w:gridCol w:w="1629"/>
        <w:gridCol w:w="709"/>
        <w:gridCol w:w="331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C83A6E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ΠΡΟΣ</w:t>
            </w:r>
            <w:r>
              <w:rPr>
                <w:rFonts w:ascii="Arial" w:hAnsi="Arial"/>
                <w:sz w:val="20"/>
                <w:vertAlign w:val="superscript"/>
              </w:rPr>
              <w:t>(1)</w:t>
            </w:r>
            <w:r>
              <w:rPr>
                <w:rFonts w:ascii="Arial" w:hAnsi="Arial"/>
                <w:sz w:val="20"/>
              </w:rPr>
              <w:t>:</w:t>
            </w:r>
          </w:p>
        </w:tc>
        <w:tc>
          <w:tcPr>
            <w:tcW w:w="9000" w:type="dxa"/>
            <w:gridSpan w:val="15"/>
            <w:vAlign w:val="center"/>
          </w:tcPr>
          <w:p w:rsidR="00C83A6E" w:rsidRPr="001923DD" w:rsidRDefault="00C83A6E" w:rsidP="00B14191">
            <w:pPr>
              <w:ind w:right="-6878"/>
              <w:rPr>
                <w:rFonts w:ascii="Arial" w:hAnsi="Arial" w:cs="Arial"/>
                <w:b/>
              </w:rPr>
            </w:pPr>
          </w:p>
        </w:tc>
      </w:tr>
      <w:tr w:rsidR="00C83A6E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Ο – </w:t>
            </w:r>
            <w:r w:rsidRPr="00353785">
              <w:rPr>
                <w:rFonts w:ascii="Arial" w:hAnsi="Arial"/>
                <w:sz w:val="16"/>
              </w:rPr>
              <w:t>Η</w:t>
            </w:r>
            <w:r>
              <w:rPr>
                <w:rFonts w:ascii="Arial" w:hAnsi="Arial"/>
                <w:sz w:val="16"/>
              </w:rPr>
              <w:t xml:space="preserve"> Όνομα:</w:t>
            </w:r>
          </w:p>
        </w:tc>
        <w:tc>
          <w:tcPr>
            <w:tcW w:w="3749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080" w:type="dxa"/>
            <w:gridSpan w:val="3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Επώνυμο:</w:t>
            </w:r>
          </w:p>
        </w:tc>
        <w:tc>
          <w:tcPr>
            <w:tcW w:w="417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Όνομα και Επώνυμο Μητέρας: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ind w:right="-2332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Ημερομηνία γέννησης</w:t>
            </w:r>
            <w:r>
              <w:rPr>
                <w:rFonts w:ascii="Arial" w:hAnsi="Arial"/>
                <w:sz w:val="16"/>
                <w:vertAlign w:val="superscript"/>
              </w:rPr>
              <w:t>(2)</w:t>
            </w:r>
            <w:r>
              <w:rPr>
                <w:rFonts w:ascii="Arial" w:hAnsi="Arial"/>
                <w:sz w:val="16"/>
              </w:rPr>
              <w:t xml:space="preserve">: 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Γέννησης: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4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gridSpan w:val="2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Τηλ:</w:t>
            </w:r>
          </w:p>
        </w:tc>
        <w:tc>
          <w:tcPr>
            <w:tcW w:w="417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1697" w:type="dxa"/>
            <w:gridSpan w:val="2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Κατοικίας:</w:t>
            </w:r>
          </w:p>
        </w:tc>
        <w:tc>
          <w:tcPr>
            <w:tcW w:w="2380" w:type="dxa"/>
            <w:gridSpan w:val="3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Οδός:</w:t>
            </w:r>
          </w:p>
        </w:tc>
        <w:tc>
          <w:tcPr>
            <w:tcW w:w="249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Αριθ:</w:t>
            </w:r>
          </w:p>
        </w:tc>
        <w:tc>
          <w:tcPr>
            <w:tcW w:w="540" w:type="dxa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ΤΚ:</w:t>
            </w:r>
          </w:p>
        </w:tc>
        <w:tc>
          <w:tcPr>
            <w:tcW w:w="1291" w:type="dxa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Tr="00B14191">
        <w:trPr>
          <w:cantSplit/>
          <w:trHeight w:val="520"/>
        </w:trPr>
        <w:tc>
          <w:tcPr>
            <w:tcW w:w="2355" w:type="dxa"/>
            <w:gridSpan w:val="3"/>
            <w:vAlign w:val="bottom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Αρ. Τηλεομοιοτύπου (</w:t>
            </w:r>
            <w:r>
              <w:rPr>
                <w:rFonts w:ascii="Arial" w:hAnsi="Arial"/>
                <w:sz w:val="16"/>
                <w:lang w:val="en-US"/>
              </w:rPr>
              <w:t>Fax</w:t>
            </w:r>
            <w:r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153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Δ/νση Ηλεκτρ. Ταχυδρομείου</w:t>
            </w:r>
          </w:p>
          <w:p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(Ε-</w:t>
            </w:r>
            <w:r w:rsidRPr="00B14191">
              <w:rPr>
                <w:rFonts w:ascii="Arial" w:hAnsi="Arial"/>
                <w:sz w:val="16"/>
                <w:lang w:val="en-US"/>
              </w:rPr>
              <w:t>mail</w:t>
            </w:r>
            <w:r w:rsidRPr="00B14191"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426" w:type="dxa"/>
            <w:gridSpan w:val="6"/>
            <w:vAlign w:val="center"/>
          </w:tcPr>
          <w:p w:rsidR="00C83A6E" w:rsidRPr="00A332ED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83A6E" w:rsidRDefault="00C83A6E">
      <w:pPr>
        <w:rPr>
          <w:sz w:val="16"/>
        </w:rPr>
      </w:pPr>
    </w:p>
    <w:p w:rsidR="00C83A6E" w:rsidRDefault="00C83A6E">
      <w:pPr>
        <w:sectPr w:rsidR="00C83A6E" w:rsidSect="00947970">
          <w:headerReference w:type="default" r:id="rId8"/>
          <w:pgSz w:w="11906" w:h="16838" w:code="9"/>
          <w:pgMar w:top="1243" w:right="851" w:bottom="1440" w:left="851" w:header="72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844523" w:rsidRPr="00B237BA" w:rsidRDefault="001923DD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 w:rsidRPr="001923DD">
        <w:rPr>
          <w:rFonts w:ascii="Arial" w:hAnsi="Arial" w:cs="Arial"/>
          <w:sz w:val="18"/>
          <w:szCs w:val="18"/>
        </w:rPr>
        <w:lastRenderedPageBreak/>
        <w:t>Συγγενική</w:t>
      </w:r>
      <w:r>
        <w:rPr>
          <w:rFonts w:ascii="Arial" w:hAnsi="Arial" w:cs="Arial"/>
          <w:sz w:val="18"/>
          <w:szCs w:val="18"/>
        </w:rPr>
        <w:t xml:space="preserve"> σχέση με τον/την θανόντα/ούσα (επακριβώς)</w:t>
      </w:r>
    </w:p>
    <w:p w:rsidR="001923DD" w:rsidRPr="00B237BA" w:rsidRDefault="00844523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</w:t>
      </w:r>
      <w:r w:rsidRPr="00844523">
        <w:rPr>
          <w:rFonts w:ascii="Arial" w:hAnsi="Arial" w:cs="Arial"/>
          <w:sz w:val="18"/>
          <w:szCs w:val="18"/>
        </w:rPr>
        <w:t>…………………………………………………………………………………………………………………………………………………</w:t>
      </w:r>
      <w:r w:rsidR="0082783A">
        <w:rPr>
          <w:rFonts w:ascii="Arial" w:hAnsi="Arial" w:cs="Arial"/>
          <w:sz w:val="18"/>
          <w:szCs w:val="18"/>
        </w:rPr>
        <w:t>….</w:t>
      </w:r>
    </w:p>
    <w:p w:rsidR="00844523" w:rsidRDefault="00844523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Υπόλοιποι συγγενείς με τον ίδιο βαθμό συγγένειας οι οποίοι και συναινούν: </w:t>
      </w:r>
      <w:r w:rsidR="0082783A">
        <w:rPr>
          <w:rFonts w:ascii="Arial" w:hAnsi="Arial" w:cs="Arial"/>
          <w:sz w:val="18"/>
          <w:szCs w:val="18"/>
        </w:rPr>
        <w:t>..</w:t>
      </w:r>
      <w:r>
        <w:rPr>
          <w:rFonts w:ascii="Arial" w:hAnsi="Arial" w:cs="Arial"/>
          <w:sz w:val="18"/>
          <w:szCs w:val="18"/>
        </w:rPr>
        <w:t>…………………………………………………………....</w:t>
      </w:r>
    </w:p>
    <w:p w:rsidR="00844523" w:rsidRDefault="00844523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……………………………………………………………………………………………………………………………………………………</w:t>
      </w:r>
      <w:r w:rsidR="0082783A">
        <w:rPr>
          <w:rFonts w:ascii="Arial" w:hAnsi="Arial" w:cs="Arial"/>
          <w:sz w:val="18"/>
          <w:szCs w:val="18"/>
        </w:rPr>
        <w:t>..</w:t>
      </w:r>
      <w:r>
        <w:rPr>
          <w:rFonts w:ascii="Arial" w:hAnsi="Arial" w:cs="Arial"/>
          <w:sz w:val="18"/>
          <w:szCs w:val="18"/>
        </w:rPr>
        <w:t>.</w:t>
      </w:r>
    </w:p>
    <w:p w:rsidR="00844523" w:rsidRDefault="00844523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Ονοματεπώνυμο θανόντος/ούσης: ………………………………………………………………………………………………....…………</w:t>
      </w:r>
      <w:r w:rsidR="0082783A">
        <w:rPr>
          <w:rFonts w:ascii="Arial" w:hAnsi="Arial" w:cs="Arial"/>
          <w:sz w:val="18"/>
          <w:szCs w:val="18"/>
        </w:rPr>
        <w:t>..</w:t>
      </w:r>
    </w:p>
    <w:p w:rsidR="00844523" w:rsidRDefault="00844523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Ονοματεπώνυμο πατρός θανόντος/ούσης: .………………………………………………………………………………………………....</w:t>
      </w:r>
      <w:r w:rsidR="0082783A">
        <w:rPr>
          <w:rFonts w:ascii="Arial" w:hAnsi="Arial" w:cs="Arial"/>
          <w:sz w:val="18"/>
          <w:szCs w:val="18"/>
        </w:rPr>
        <w:t>..</w:t>
      </w:r>
      <w:r w:rsidRPr="00844523">
        <w:rPr>
          <w:rFonts w:ascii="Arial" w:hAnsi="Arial" w:cs="Arial"/>
          <w:sz w:val="18"/>
          <w:szCs w:val="18"/>
        </w:rPr>
        <w:t xml:space="preserve"> </w:t>
      </w:r>
    </w:p>
    <w:p w:rsidR="00844523" w:rsidRDefault="00844523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Ονοματεπώνυμο μητρός θανόντος/ούσης: .………………………………………………………………………………………………....</w:t>
      </w:r>
      <w:r w:rsidR="0082783A">
        <w:rPr>
          <w:rFonts w:ascii="Arial" w:hAnsi="Arial" w:cs="Arial"/>
          <w:sz w:val="18"/>
          <w:szCs w:val="18"/>
        </w:rPr>
        <w:t>..</w:t>
      </w:r>
    </w:p>
    <w:p w:rsidR="0082783A" w:rsidRDefault="0082783A" w:rsidP="00125E37">
      <w:pPr>
        <w:ind w:right="-56"/>
        <w:rPr>
          <w:rFonts w:ascii="Arial" w:hAnsi="Arial" w:cs="Arial"/>
          <w:sz w:val="18"/>
          <w:szCs w:val="18"/>
        </w:rPr>
      </w:pPr>
    </w:p>
    <w:p w:rsidR="0082783A" w:rsidRPr="0082783A" w:rsidRDefault="0082783A" w:rsidP="00B237BA">
      <w:pPr>
        <w:spacing w:line="276" w:lineRule="auto"/>
        <w:ind w:left="-90" w:right="-56"/>
        <w:rPr>
          <w:rFonts w:ascii="Arial" w:hAnsi="Arial" w:cs="Arial"/>
          <w:b/>
          <w:sz w:val="18"/>
          <w:szCs w:val="18"/>
        </w:rPr>
      </w:pPr>
      <w:r w:rsidRPr="0082783A">
        <w:rPr>
          <w:rFonts w:ascii="Arial" w:hAnsi="Arial" w:cs="Arial"/>
          <w:b/>
          <w:sz w:val="18"/>
          <w:szCs w:val="18"/>
        </w:rPr>
        <w:t>Με ατομική μου ευθύνη και γνωρίζοντας τις κυρώσεις</w:t>
      </w:r>
      <w:r w:rsidRPr="0082783A">
        <w:rPr>
          <w:rFonts w:ascii="Arial" w:hAnsi="Arial" w:cs="Arial"/>
          <w:b/>
          <w:sz w:val="18"/>
          <w:szCs w:val="18"/>
          <w:vertAlign w:val="superscript"/>
        </w:rPr>
        <w:t>(3)</w:t>
      </w:r>
      <w:r w:rsidRPr="0082783A">
        <w:rPr>
          <w:rFonts w:ascii="Arial" w:hAnsi="Arial" w:cs="Arial"/>
          <w:b/>
          <w:sz w:val="18"/>
          <w:szCs w:val="18"/>
        </w:rPr>
        <w:t xml:space="preserve">, που προβλέπονται από τις διατάξεις της παρ. 6 του άρθρου 22 του </w:t>
      </w:r>
      <w:r w:rsidR="00A6166F">
        <w:rPr>
          <w:rFonts w:ascii="Arial" w:hAnsi="Arial" w:cs="Arial"/>
          <w:b/>
          <w:sz w:val="18"/>
          <w:szCs w:val="18"/>
        </w:rPr>
        <w:t>Ν.</w:t>
      </w:r>
      <w:r w:rsidRPr="0082783A">
        <w:rPr>
          <w:rFonts w:ascii="Arial" w:hAnsi="Arial" w:cs="Arial"/>
          <w:b/>
          <w:sz w:val="18"/>
          <w:szCs w:val="18"/>
        </w:rPr>
        <w:t>1599/1986, δηλώνω ότι:</w:t>
      </w:r>
    </w:p>
    <w:p w:rsidR="0082783A" w:rsidRDefault="0082783A" w:rsidP="00B237BA">
      <w:pPr>
        <w:spacing w:line="276" w:lineRule="auto"/>
        <w:ind w:left="-90" w:right="-5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ως ο πρώτος κατά σειρά τάξεως αναφερόμενος αρμόδιος εκ των αναφερόμενων στις διατάξεις του άρθρου 4, παρ. β της ΚΥΑ 4932/2017, ότι ο/η ανωτέρω θανών/ούσα, ο/η οποίος/α απεβίωσε στις ……………………….. στ</w:t>
      </w:r>
      <w:r w:rsidR="00A332ED">
        <w:rPr>
          <w:rFonts w:ascii="Arial" w:hAnsi="Arial" w:cs="Arial"/>
          <w:sz w:val="18"/>
          <w:szCs w:val="18"/>
        </w:rPr>
        <w:t xml:space="preserve"> ………………………………………</w:t>
      </w:r>
      <w:r>
        <w:rPr>
          <w:rFonts w:ascii="Arial" w:hAnsi="Arial" w:cs="Arial"/>
          <w:sz w:val="18"/>
          <w:szCs w:val="18"/>
        </w:rPr>
        <w:t xml:space="preserve"> ……………………………………………………………………………………………………………………………………………………….</w:t>
      </w:r>
    </w:p>
    <w:p w:rsidR="00844523" w:rsidRDefault="0082783A" w:rsidP="009D7144">
      <w:pPr>
        <w:spacing w:line="276" w:lineRule="auto"/>
        <w:ind w:left="-90" w:right="-5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δεν είχε προβεί σε έγγραφη δήλωση περί ταφής ή αποτέφρωσης των οστών του (άρθρο 4, παρ. β της ΚΥΑ 4932/2017) και ότι η τελευταία επιθυμία του ήταν να </w:t>
      </w:r>
      <w:r w:rsidR="00B237BA">
        <w:rPr>
          <w:rFonts w:ascii="Arial" w:hAnsi="Arial" w:cs="Arial"/>
          <w:sz w:val="18"/>
          <w:szCs w:val="18"/>
        </w:rPr>
        <w:t>αποτεφρωθούν τα οστά του.</w:t>
      </w:r>
    </w:p>
    <w:p w:rsidR="00844523" w:rsidRDefault="00844523" w:rsidP="00947970">
      <w:pPr>
        <w:spacing w:line="120" w:lineRule="auto"/>
      </w:pPr>
    </w:p>
    <w:p w:rsidR="009D7144" w:rsidRDefault="009D7144"/>
    <w:p w:rsidR="00C83A6E" w:rsidRPr="00B14191" w:rsidRDefault="00C83A6E">
      <w:pPr>
        <w:pStyle w:val="a6"/>
        <w:ind w:left="0" w:right="484"/>
        <w:jc w:val="right"/>
        <w:rPr>
          <w:sz w:val="16"/>
          <w:szCs w:val="16"/>
        </w:rPr>
      </w:pPr>
      <w:r w:rsidRPr="00B14191">
        <w:rPr>
          <w:sz w:val="16"/>
          <w:szCs w:val="16"/>
        </w:rPr>
        <w:t xml:space="preserve">Ημερομηνία:      </w:t>
      </w:r>
      <w:r w:rsidR="00B14191" w:rsidRPr="00B14191">
        <w:rPr>
          <w:color w:val="000000"/>
          <w:sz w:val="18"/>
          <w:szCs w:val="16"/>
        </w:rPr>
        <w:t>…</w:t>
      </w:r>
      <w:r w:rsidR="00B14191" w:rsidRPr="00844523">
        <w:rPr>
          <w:color w:val="000000"/>
          <w:sz w:val="18"/>
          <w:szCs w:val="16"/>
        </w:rPr>
        <w:t xml:space="preserve"> </w:t>
      </w:r>
      <w:r w:rsidRPr="00B14191">
        <w:rPr>
          <w:color w:val="000000"/>
          <w:sz w:val="18"/>
          <w:szCs w:val="16"/>
        </w:rPr>
        <w:t>/</w:t>
      </w:r>
      <w:r w:rsidR="00B14191" w:rsidRPr="00B14191">
        <w:rPr>
          <w:color w:val="000000"/>
          <w:sz w:val="18"/>
          <w:szCs w:val="16"/>
        </w:rPr>
        <w:t>…</w:t>
      </w:r>
      <w:r w:rsidRPr="00B14191">
        <w:rPr>
          <w:color w:val="000000"/>
          <w:sz w:val="18"/>
          <w:szCs w:val="16"/>
        </w:rPr>
        <w:t>/</w:t>
      </w:r>
      <w:r w:rsidR="00B14191">
        <w:rPr>
          <w:color w:val="000000"/>
          <w:sz w:val="18"/>
          <w:szCs w:val="16"/>
        </w:rPr>
        <w:t xml:space="preserve"> </w:t>
      </w:r>
      <w:r w:rsidRPr="00B14191">
        <w:rPr>
          <w:color w:val="000000"/>
          <w:sz w:val="18"/>
          <w:szCs w:val="16"/>
        </w:rPr>
        <w:t>20</w:t>
      </w:r>
      <w:r w:rsidR="00B14191" w:rsidRPr="00B14191">
        <w:rPr>
          <w:color w:val="000000"/>
          <w:sz w:val="18"/>
          <w:szCs w:val="16"/>
        </w:rPr>
        <w:t>…</w:t>
      </w:r>
    </w:p>
    <w:p w:rsidR="00C83A6E" w:rsidRPr="00B14191" w:rsidRDefault="00C83A6E">
      <w:pPr>
        <w:pStyle w:val="a6"/>
        <w:ind w:left="0" w:right="484"/>
        <w:jc w:val="right"/>
        <w:rPr>
          <w:sz w:val="16"/>
          <w:szCs w:val="16"/>
        </w:rPr>
      </w:pPr>
    </w:p>
    <w:p w:rsidR="00C83A6E" w:rsidRPr="00A332ED" w:rsidRDefault="00C83A6E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Ο – Η Δηλών</w:t>
      </w:r>
    </w:p>
    <w:p w:rsidR="00C83A6E" w:rsidRDefault="00C83A6E">
      <w:pPr>
        <w:pStyle w:val="a6"/>
        <w:ind w:left="0"/>
        <w:jc w:val="right"/>
        <w:rPr>
          <w:sz w:val="16"/>
        </w:rPr>
      </w:pPr>
    </w:p>
    <w:p w:rsidR="00C83A6E" w:rsidRDefault="00C83A6E">
      <w:pPr>
        <w:pStyle w:val="a6"/>
        <w:ind w:left="0"/>
        <w:jc w:val="right"/>
        <w:rPr>
          <w:sz w:val="16"/>
        </w:rPr>
      </w:pPr>
    </w:p>
    <w:p w:rsidR="00A16968" w:rsidRDefault="00A16968" w:rsidP="00A16968">
      <w:pPr>
        <w:pStyle w:val="a6"/>
        <w:ind w:left="0" w:right="394"/>
        <w:rPr>
          <w:sz w:val="16"/>
        </w:rPr>
      </w:pPr>
    </w:p>
    <w:p w:rsidR="00C83A6E" w:rsidRDefault="00C83A6E" w:rsidP="00A16968">
      <w:pPr>
        <w:pStyle w:val="a6"/>
        <w:ind w:left="8900" w:right="394"/>
        <w:rPr>
          <w:sz w:val="16"/>
        </w:rPr>
      </w:pPr>
      <w:r>
        <w:rPr>
          <w:sz w:val="16"/>
        </w:rPr>
        <w:t>(Υπογραφή)</w:t>
      </w:r>
    </w:p>
    <w:p w:rsidR="009D7144" w:rsidRDefault="009D7144" w:rsidP="00947970">
      <w:pPr>
        <w:pStyle w:val="a6"/>
        <w:spacing w:line="120" w:lineRule="auto"/>
        <w:ind w:left="8899" w:right="389"/>
        <w:rPr>
          <w:sz w:val="16"/>
        </w:rPr>
      </w:pPr>
    </w:p>
    <w:p w:rsidR="009D7144" w:rsidRDefault="009D7144" w:rsidP="00A16968">
      <w:pPr>
        <w:pStyle w:val="a6"/>
        <w:ind w:left="8900" w:right="394"/>
        <w:rPr>
          <w:sz w:val="16"/>
        </w:rPr>
      </w:pPr>
    </w:p>
    <w:p w:rsidR="009D7144" w:rsidRDefault="009D7144" w:rsidP="00947970">
      <w:pPr>
        <w:pStyle w:val="a6"/>
        <w:spacing w:line="120" w:lineRule="auto"/>
        <w:ind w:left="-86"/>
        <w:jc w:val="both"/>
        <w:rPr>
          <w:sz w:val="18"/>
        </w:rPr>
      </w:pPr>
    </w:p>
    <w:p w:rsidR="009D7144" w:rsidRDefault="009D7144" w:rsidP="009D7144">
      <w:pPr>
        <w:pStyle w:val="a6"/>
        <w:ind w:left="-90"/>
        <w:jc w:val="both"/>
        <w:rPr>
          <w:sz w:val="18"/>
        </w:rPr>
      </w:pPr>
      <w:r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:rsidR="009D7144" w:rsidRDefault="009D7144" w:rsidP="009D7144">
      <w:pPr>
        <w:pStyle w:val="a6"/>
        <w:ind w:left="-90"/>
        <w:jc w:val="both"/>
        <w:rPr>
          <w:sz w:val="18"/>
        </w:rPr>
      </w:pPr>
      <w:r>
        <w:rPr>
          <w:sz w:val="18"/>
        </w:rPr>
        <w:t xml:space="preserve">(2) Αναγράφεται ολογράφως. </w:t>
      </w:r>
    </w:p>
    <w:p w:rsidR="009D7144" w:rsidRDefault="009D7144" w:rsidP="009D7144">
      <w:pPr>
        <w:pStyle w:val="a6"/>
        <w:ind w:left="-90"/>
        <w:jc w:val="both"/>
        <w:rPr>
          <w:sz w:val="18"/>
        </w:rPr>
      </w:pPr>
      <w:r>
        <w:rPr>
          <w:sz w:val="18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:rsidR="00947970" w:rsidRPr="00947970" w:rsidRDefault="009D7144" w:rsidP="00947970">
      <w:pPr>
        <w:pStyle w:val="a6"/>
        <w:ind w:left="-90"/>
        <w:jc w:val="both"/>
        <w:rPr>
          <w:sz w:val="18"/>
        </w:rPr>
      </w:pPr>
      <w:r>
        <w:rPr>
          <w:sz w:val="18"/>
        </w:rPr>
        <w:t>(4) Σε περίπτωση ανεπάρκειας χώρου η δήλωση συνεχίζεται στην πίσω όψη της και υπογράφεται από τον δηλούντα ή την δηλούσα.</w:t>
      </w:r>
    </w:p>
    <w:sectPr w:rsidR="00947970" w:rsidRPr="00947970" w:rsidSect="00125E37">
      <w:headerReference w:type="default" r:id="rId9"/>
      <w:type w:val="continuous"/>
      <w:pgSz w:w="11906" w:h="16838" w:code="9"/>
      <w:pgMar w:top="1243" w:right="851" w:bottom="450" w:left="851" w:header="720" w:footer="81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4988" w:rsidRDefault="00D34988">
      <w:r>
        <w:separator/>
      </w:r>
    </w:p>
  </w:endnote>
  <w:endnote w:type="continuationSeparator" w:id="1">
    <w:p w:rsidR="00D34988" w:rsidRDefault="00D349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4988" w:rsidRDefault="00D34988">
      <w:r>
        <w:separator/>
      </w:r>
    </w:p>
  </w:footnote>
  <w:footnote w:type="continuationSeparator" w:id="1">
    <w:p w:rsidR="00D34988" w:rsidRDefault="00D349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A6E" w:rsidRDefault="00B237BA">
    <w:pPr>
      <w:pStyle w:val="a3"/>
      <w:jc w:val="center"/>
      <w:rPr>
        <w:b/>
        <w:sz w:val="16"/>
      </w:rPr>
    </w:pPr>
    <w:r>
      <w:rPr>
        <w:noProof/>
        <w:lang w:val="en-US" w:eastAsia="en-US"/>
      </w:rPr>
      <w:drawing>
        <wp:inline distT="0" distB="0" distL="0" distR="0">
          <wp:extent cx="558800" cy="527050"/>
          <wp:effectExtent l="19050" t="0" r="0" b="0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8800" cy="527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A6E" w:rsidRDefault="00C83A6E">
    <w:pPr>
      <w:pStyle w:val="a3"/>
      <w:rPr>
        <w:b/>
        <w:sz w:val="16"/>
      </w:rPr>
    </w:pPr>
    <w:r>
      <w:rPr>
        <w:b/>
        <w:sz w:val="16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B2429"/>
    <w:multiLevelType w:val="hybridMultilevel"/>
    <w:tmpl w:val="1C265A4A"/>
    <w:lvl w:ilvl="0" w:tplc="4A5AC7D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1EA314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A4E290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070A1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740257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BBAD9C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84AA2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C0250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79E61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49F2652"/>
    <w:multiLevelType w:val="hybridMultilevel"/>
    <w:tmpl w:val="58BC7A12"/>
    <w:lvl w:ilvl="0" w:tplc="33546A66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64FEEFE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2F20C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B8D5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5E3D7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B10BD4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20E79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534203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ACC8A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3A616D"/>
    <w:multiLevelType w:val="hybridMultilevel"/>
    <w:tmpl w:val="4016E3A2"/>
    <w:lvl w:ilvl="0" w:tplc="613A5E2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A6A2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C4880E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12262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D66BB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B41AD0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50153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B2ECB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9E4674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360209"/>
    <w:multiLevelType w:val="hybridMultilevel"/>
    <w:tmpl w:val="2D4AE85A"/>
    <w:lvl w:ilvl="0" w:tplc="36B4F1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A3E591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E48502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EFC41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5C5B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724D6A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0C6E5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3E40D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74866B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4B35B3F"/>
    <w:multiLevelType w:val="hybridMultilevel"/>
    <w:tmpl w:val="4476F952"/>
    <w:lvl w:ilvl="0" w:tplc="42C00E2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874E2EE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53C671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2DABD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808130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B42497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C924F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2E541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96601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66312005"/>
    <w:multiLevelType w:val="hybridMultilevel"/>
    <w:tmpl w:val="153AA9C0"/>
    <w:lvl w:ilvl="0" w:tplc="C5C4782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A39AD30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F04B56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E46DC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56E00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860E11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462A0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604F2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DCBA2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9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9"/>
  </w:num>
  <w:num w:numId="7">
    <w:abstractNumId w:val="8"/>
  </w:num>
  <w:num w:numId="8">
    <w:abstractNumId w:val="6"/>
  </w:num>
  <w:num w:numId="9">
    <w:abstractNumId w:val="5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attachedTemplate r:id="rId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9218">
      <o:colormru v:ext="edit" colors="#ddd,#eaeaea"/>
      <o:colormenu v:ext="edit" fillcolor="#ddd"/>
    </o:shapedefaults>
  </w:hdrShapeDefaults>
  <w:footnotePr>
    <w:footnote w:id="0"/>
    <w:footnote w:id="1"/>
  </w:footnotePr>
  <w:endnotePr>
    <w:endnote w:id="0"/>
    <w:endnote w:id="1"/>
  </w:endnotePr>
  <w:compat/>
  <w:rsids>
    <w:rsidRoot w:val="00A66437"/>
    <w:rsid w:val="00125E37"/>
    <w:rsid w:val="001414F3"/>
    <w:rsid w:val="001923DD"/>
    <w:rsid w:val="00353785"/>
    <w:rsid w:val="0037779C"/>
    <w:rsid w:val="00410185"/>
    <w:rsid w:val="00426DB8"/>
    <w:rsid w:val="005267F6"/>
    <w:rsid w:val="0060134C"/>
    <w:rsid w:val="0082783A"/>
    <w:rsid w:val="00844523"/>
    <w:rsid w:val="008543EE"/>
    <w:rsid w:val="008E5666"/>
    <w:rsid w:val="009465CA"/>
    <w:rsid w:val="00947970"/>
    <w:rsid w:val="009D7144"/>
    <w:rsid w:val="00A16968"/>
    <w:rsid w:val="00A332ED"/>
    <w:rsid w:val="00A47580"/>
    <w:rsid w:val="00A6166F"/>
    <w:rsid w:val="00A66437"/>
    <w:rsid w:val="00B14191"/>
    <w:rsid w:val="00B237BA"/>
    <w:rsid w:val="00B41416"/>
    <w:rsid w:val="00C83A6E"/>
    <w:rsid w:val="00CD7DE4"/>
    <w:rsid w:val="00D34988"/>
    <w:rsid w:val="00DF3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>
      <o:colormru v:ext="edit" colors="#ddd,#eaeaea"/>
      <o:colormenu v:ext="edit" fillcolor="#dd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79C"/>
    <w:rPr>
      <w:sz w:val="24"/>
      <w:szCs w:val="24"/>
      <w:lang w:val="el-GR" w:eastAsia="el-GR"/>
    </w:rPr>
  </w:style>
  <w:style w:type="paragraph" w:styleId="1">
    <w:name w:val="heading 1"/>
    <w:basedOn w:val="a"/>
    <w:next w:val="a"/>
    <w:qFormat/>
    <w:rsid w:val="0037779C"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rsid w:val="0037779C"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rsid w:val="0037779C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rsid w:val="0037779C"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rsid w:val="0037779C"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rsid w:val="0037779C"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rsid w:val="0037779C"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rsid w:val="0037779C"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rsid w:val="0037779C"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rsid w:val="0037779C"/>
    <w:pPr>
      <w:tabs>
        <w:tab w:val="center" w:pos="4153"/>
        <w:tab w:val="right" w:pos="8306"/>
      </w:tabs>
    </w:pPr>
  </w:style>
  <w:style w:type="paragraph" w:styleId="a4">
    <w:name w:val="footer"/>
    <w:basedOn w:val="a"/>
    <w:link w:val="Char"/>
    <w:uiPriority w:val="99"/>
    <w:rsid w:val="0037779C"/>
    <w:pPr>
      <w:tabs>
        <w:tab w:val="center" w:pos="4153"/>
        <w:tab w:val="right" w:pos="8306"/>
      </w:tabs>
    </w:pPr>
  </w:style>
  <w:style w:type="paragraph" w:styleId="a5">
    <w:name w:val="Body Text"/>
    <w:basedOn w:val="a"/>
    <w:semiHidden/>
    <w:rsid w:val="0037779C"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semiHidden/>
    <w:rsid w:val="0037779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semiHidden/>
    <w:rsid w:val="0037779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semiHidden/>
    <w:rsid w:val="0037779C"/>
    <w:pPr>
      <w:ind w:left="-180"/>
    </w:pPr>
    <w:rPr>
      <w:rFonts w:ascii="Arial" w:hAnsi="Arial" w:cs="Arial"/>
      <w:sz w:val="20"/>
    </w:rPr>
  </w:style>
  <w:style w:type="paragraph" w:styleId="a7">
    <w:name w:val="Balloon Text"/>
    <w:basedOn w:val="a"/>
    <w:link w:val="Char0"/>
    <w:uiPriority w:val="99"/>
    <w:semiHidden/>
    <w:unhideWhenUsed/>
    <w:rsid w:val="00125E37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7"/>
    <w:uiPriority w:val="99"/>
    <w:semiHidden/>
    <w:rsid w:val="00125E37"/>
    <w:rPr>
      <w:rFonts w:ascii="Tahoma" w:hAnsi="Tahoma" w:cs="Tahoma"/>
      <w:sz w:val="16"/>
      <w:szCs w:val="16"/>
      <w:lang w:val="el-GR" w:eastAsia="el-GR"/>
    </w:rPr>
  </w:style>
  <w:style w:type="character" w:customStyle="1" w:styleId="Char">
    <w:name w:val="Υποσέλιδο Char"/>
    <w:basedOn w:val="a0"/>
    <w:link w:val="a4"/>
    <w:uiPriority w:val="99"/>
    <w:rsid w:val="00125E37"/>
    <w:rPr>
      <w:sz w:val="24"/>
      <w:szCs w:val="24"/>
      <w:lang w:val="el-GR"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917;&#925;&#932;&#933;&#928;&#927;%20&#922;&#917;&#928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A41EFC-8D28-4F05-B414-59561F383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ΕΝΤΥΠΟ ΚΕΠ.dot</Template>
  <TotalTime>701</TotalTime>
  <Pages>1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Υπεύθυνη Δήλωση Ν. 1599/86</vt:lpstr>
    </vt:vector>
  </TitlesOfParts>
  <Company/>
  <LinksUpToDate>false</LinksUpToDate>
  <CharactersWithSpaces>2250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Υπεύθυνη Δήλωση Ν. 1599/86</dc:title>
  <dc:subject>Υπεύθυνη Δήλωση</dc:subject>
  <dc:creator>ypeythini-dilosi.eu</dc:creator>
  <cp:keywords>Υπεύθυνη, Δήλωση, Ν.1599/1986, νόμου 105</cp:keywords>
  <cp:lastModifiedBy>George</cp:lastModifiedBy>
  <cp:revision>7</cp:revision>
  <cp:lastPrinted>2017-09-01T14:13:00Z</cp:lastPrinted>
  <dcterms:created xsi:type="dcterms:W3CDTF">2025-07-05T19:47:00Z</dcterms:created>
  <dcterms:modified xsi:type="dcterms:W3CDTF">2025-10-29T13:22:00Z</dcterms:modified>
</cp:coreProperties>
</file>